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11627" w14:textId="77777777" w:rsidR="00ED0E53" w:rsidRPr="006B493A" w:rsidRDefault="00ED0E53" w:rsidP="00ED0E53">
      <w:pPr>
        <w:jc w:val="center"/>
        <w:rPr>
          <w:sz w:val="19"/>
          <w:szCs w:val="19"/>
        </w:rPr>
      </w:pPr>
      <w:bookmarkStart w:id="0" w:name="_Hlk480807389"/>
      <w:r w:rsidRPr="006B493A">
        <w:rPr>
          <w:noProof/>
          <w:sz w:val="19"/>
          <w:szCs w:val="19"/>
        </w:rPr>
        <w:drawing>
          <wp:inline distT="0" distB="0" distL="0" distR="0" wp14:anchorId="6B8486D2" wp14:editId="56351E9F">
            <wp:extent cx="6735170" cy="904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053210" cy="946694"/>
                    </a:xfrm>
                    <a:prstGeom prst="rect">
                      <a:avLst/>
                    </a:prstGeom>
                    <a:noFill/>
                    <a:ln>
                      <a:noFill/>
                    </a:ln>
                  </pic:spPr>
                </pic:pic>
              </a:graphicData>
            </a:graphic>
          </wp:inline>
        </w:drawing>
      </w:r>
    </w:p>
    <w:p w14:paraId="7D5BAB95" w14:textId="77777777" w:rsidR="00ED0E53" w:rsidRPr="006B493A" w:rsidRDefault="00ED0E53" w:rsidP="00ED0E53">
      <w:pPr>
        <w:spacing w:line="240" w:lineRule="auto"/>
        <w:rPr>
          <w:sz w:val="19"/>
          <w:szCs w:val="19"/>
        </w:rPr>
      </w:pPr>
      <w:r w:rsidRPr="006B493A">
        <w:rPr>
          <w:sz w:val="19"/>
          <w:szCs w:val="19"/>
        </w:rPr>
        <w:t>Dear Host Family</w:t>
      </w:r>
      <w:r>
        <w:rPr>
          <w:sz w:val="19"/>
          <w:szCs w:val="19"/>
        </w:rPr>
        <w:t xml:space="preserve"> Applicant</w:t>
      </w:r>
      <w:r w:rsidRPr="006B493A">
        <w:rPr>
          <w:sz w:val="19"/>
          <w:szCs w:val="19"/>
        </w:rPr>
        <w:t>,</w:t>
      </w:r>
    </w:p>
    <w:p w14:paraId="40D27607" w14:textId="4BA014E9" w:rsidR="00ED0E53" w:rsidRPr="006B493A" w:rsidRDefault="00ED0E53" w:rsidP="00ED0E53">
      <w:pPr>
        <w:spacing w:line="240" w:lineRule="auto"/>
        <w:jc w:val="both"/>
        <w:rPr>
          <w:sz w:val="19"/>
          <w:szCs w:val="19"/>
        </w:rPr>
      </w:pPr>
      <w:r w:rsidRPr="006B493A">
        <w:rPr>
          <w:sz w:val="19"/>
          <w:szCs w:val="19"/>
        </w:rPr>
        <w:t xml:space="preserve">We are looking for several families to </w:t>
      </w:r>
      <w:r>
        <w:rPr>
          <w:sz w:val="19"/>
          <w:szCs w:val="19"/>
        </w:rPr>
        <w:t xml:space="preserve">serve as private housing hosts for several Symetra Tour </w:t>
      </w:r>
      <w:r w:rsidRPr="006B493A">
        <w:rPr>
          <w:sz w:val="19"/>
          <w:szCs w:val="19"/>
        </w:rPr>
        <w:t>women</w:t>
      </w:r>
      <w:r>
        <w:rPr>
          <w:sz w:val="19"/>
          <w:szCs w:val="19"/>
        </w:rPr>
        <w:t>’s professional</w:t>
      </w:r>
      <w:r w:rsidRPr="006B493A">
        <w:rPr>
          <w:sz w:val="19"/>
          <w:szCs w:val="19"/>
        </w:rPr>
        <w:t xml:space="preserve"> golfers </w:t>
      </w:r>
      <w:r>
        <w:rPr>
          <w:sz w:val="19"/>
          <w:szCs w:val="19"/>
        </w:rPr>
        <w:t>competing in</w:t>
      </w:r>
      <w:r w:rsidRPr="006B493A">
        <w:rPr>
          <w:sz w:val="19"/>
          <w:szCs w:val="19"/>
        </w:rPr>
        <w:t xml:space="preserve"> the </w:t>
      </w:r>
      <w:r w:rsidR="001C558D">
        <w:rPr>
          <w:sz w:val="19"/>
          <w:szCs w:val="19"/>
        </w:rPr>
        <w:t>IOA Classic</w:t>
      </w:r>
      <w:r w:rsidRPr="006B493A">
        <w:rPr>
          <w:sz w:val="19"/>
          <w:szCs w:val="19"/>
        </w:rPr>
        <w:t xml:space="preserve"> </w:t>
      </w:r>
      <w:r>
        <w:rPr>
          <w:sz w:val="19"/>
          <w:szCs w:val="19"/>
        </w:rPr>
        <w:t xml:space="preserve">during </w:t>
      </w:r>
      <w:r w:rsidRPr="006B493A">
        <w:rPr>
          <w:sz w:val="19"/>
          <w:szCs w:val="19"/>
        </w:rPr>
        <w:t xml:space="preserve">the week of </w:t>
      </w:r>
      <w:r w:rsidR="001C558D">
        <w:rPr>
          <w:sz w:val="19"/>
          <w:szCs w:val="19"/>
        </w:rPr>
        <w:t>May 17-23</w:t>
      </w:r>
      <w:r w:rsidR="00C91F8A">
        <w:rPr>
          <w:sz w:val="19"/>
          <w:szCs w:val="19"/>
        </w:rPr>
        <w:t>, 2021</w:t>
      </w:r>
      <w:r w:rsidR="00614035">
        <w:rPr>
          <w:sz w:val="19"/>
          <w:szCs w:val="19"/>
        </w:rPr>
        <w:t xml:space="preserve"> at </w:t>
      </w:r>
      <w:proofErr w:type="spellStart"/>
      <w:r w:rsidR="001C558D">
        <w:rPr>
          <w:sz w:val="19"/>
          <w:szCs w:val="19"/>
        </w:rPr>
        <w:t>Alaqua</w:t>
      </w:r>
      <w:proofErr w:type="spellEnd"/>
      <w:r w:rsidR="001C558D">
        <w:rPr>
          <w:sz w:val="19"/>
          <w:szCs w:val="19"/>
        </w:rPr>
        <w:t xml:space="preserve"> Country Club, Longwood, Florida</w:t>
      </w:r>
      <w:r w:rsidR="00614035">
        <w:rPr>
          <w:sz w:val="19"/>
          <w:szCs w:val="19"/>
        </w:rPr>
        <w:t xml:space="preserve">.  </w:t>
      </w:r>
      <w:r w:rsidRPr="006B493A">
        <w:rPr>
          <w:sz w:val="19"/>
          <w:szCs w:val="19"/>
        </w:rPr>
        <w:t xml:space="preserve">Players will </w:t>
      </w:r>
      <w:r>
        <w:rPr>
          <w:sz w:val="19"/>
          <w:szCs w:val="19"/>
        </w:rPr>
        <w:t>require accommodations beginning</w:t>
      </w:r>
      <w:r w:rsidR="00031D7B">
        <w:rPr>
          <w:sz w:val="19"/>
          <w:szCs w:val="19"/>
        </w:rPr>
        <w:t xml:space="preserve"> on Monday, </w:t>
      </w:r>
      <w:r w:rsidR="001C558D">
        <w:rPr>
          <w:sz w:val="19"/>
          <w:szCs w:val="19"/>
        </w:rPr>
        <w:t>May 17</w:t>
      </w:r>
      <w:r w:rsidR="001C558D" w:rsidRPr="001C558D">
        <w:rPr>
          <w:sz w:val="19"/>
          <w:szCs w:val="19"/>
          <w:vertAlign w:val="superscript"/>
        </w:rPr>
        <w:t>th</w:t>
      </w:r>
      <w:r w:rsidR="00C91F8A">
        <w:rPr>
          <w:sz w:val="19"/>
          <w:szCs w:val="19"/>
        </w:rPr>
        <w:t xml:space="preserve"> </w:t>
      </w:r>
      <w:r>
        <w:rPr>
          <w:sz w:val="19"/>
          <w:szCs w:val="19"/>
        </w:rPr>
        <w:t xml:space="preserve">through the conclusion of competition on </w:t>
      </w:r>
      <w:r w:rsidR="001C558D">
        <w:rPr>
          <w:sz w:val="19"/>
          <w:szCs w:val="19"/>
        </w:rPr>
        <w:t>May 23</w:t>
      </w:r>
      <w:r w:rsidR="001C558D" w:rsidRPr="001C558D">
        <w:rPr>
          <w:sz w:val="19"/>
          <w:szCs w:val="19"/>
          <w:vertAlign w:val="superscript"/>
        </w:rPr>
        <w:t>rd</w:t>
      </w:r>
      <w:r w:rsidR="00614035">
        <w:rPr>
          <w:sz w:val="19"/>
          <w:szCs w:val="19"/>
        </w:rPr>
        <w:t>.</w:t>
      </w:r>
      <w:r>
        <w:rPr>
          <w:sz w:val="19"/>
          <w:szCs w:val="19"/>
        </w:rPr>
        <w:t xml:space="preserve">  If you are able to accommodate Players before or after these dates, please indicate additional availability on your application below</w:t>
      </w:r>
      <w:r w:rsidRPr="006B493A">
        <w:rPr>
          <w:sz w:val="19"/>
          <w:szCs w:val="19"/>
        </w:rPr>
        <w:t xml:space="preserve">.  </w:t>
      </w:r>
    </w:p>
    <w:p w14:paraId="6506D0F8" w14:textId="77777777" w:rsidR="00ED0E53" w:rsidRPr="006B493A" w:rsidRDefault="00ED0E53" w:rsidP="00ED0E53">
      <w:pPr>
        <w:spacing w:line="240" w:lineRule="auto"/>
        <w:jc w:val="both"/>
        <w:rPr>
          <w:sz w:val="19"/>
          <w:szCs w:val="19"/>
        </w:rPr>
      </w:pPr>
      <w:r w:rsidRPr="006B493A">
        <w:rPr>
          <w:sz w:val="19"/>
          <w:szCs w:val="19"/>
        </w:rPr>
        <w:t xml:space="preserve">Housing Hosts will have the unique opportunity to </w:t>
      </w:r>
      <w:r>
        <w:rPr>
          <w:sz w:val="19"/>
          <w:szCs w:val="19"/>
        </w:rPr>
        <w:t xml:space="preserve">spend time with Symetra Tour </w:t>
      </w:r>
      <w:r w:rsidRPr="006B493A">
        <w:rPr>
          <w:sz w:val="19"/>
          <w:szCs w:val="19"/>
        </w:rPr>
        <w:t>players</w:t>
      </w:r>
      <w:r>
        <w:rPr>
          <w:sz w:val="19"/>
          <w:szCs w:val="19"/>
        </w:rPr>
        <w:t xml:space="preserve"> that utilize the private housing program</w:t>
      </w:r>
      <w:r w:rsidRPr="006B493A">
        <w:rPr>
          <w:sz w:val="19"/>
          <w:szCs w:val="19"/>
        </w:rPr>
        <w:t xml:space="preserve">.  </w:t>
      </w:r>
      <w:r>
        <w:rPr>
          <w:sz w:val="19"/>
          <w:szCs w:val="19"/>
        </w:rPr>
        <w:t>As a Host, y</w:t>
      </w:r>
      <w:r w:rsidRPr="006B493A">
        <w:rPr>
          <w:sz w:val="19"/>
          <w:szCs w:val="19"/>
        </w:rPr>
        <w:t xml:space="preserve">ou will be providing a great service to the </w:t>
      </w:r>
      <w:r>
        <w:rPr>
          <w:sz w:val="19"/>
          <w:szCs w:val="19"/>
        </w:rPr>
        <w:t>P</w:t>
      </w:r>
      <w:r w:rsidRPr="006B493A">
        <w:rPr>
          <w:sz w:val="19"/>
          <w:szCs w:val="19"/>
        </w:rPr>
        <w:t xml:space="preserve">layers, allowing them to save on their weekly expenses, as well as giving them a comfortable home environment as </w:t>
      </w:r>
      <w:r>
        <w:rPr>
          <w:sz w:val="19"/>
          <w:szCs w:val="19"/>
        </w:rPr>
        <w:t>an alternative to traditional hotel accommodations</w:t>
      </w:r>
      <w:r w:rsidRPr="006B493A">
        <w:rPr>
          <w:sz w:val="19"/>
          <w:szCs w:val="19"/>
        </w:rPr>
        <w:t xml:space="preserve">.  Time and time again, </w:t>
      </w:r>
      <w:r>
        <w:rPr>
          <w:sz w:val="19"/>
          <w:szCs w:val="19"/>
        </w:rPr>
        <w:t xml:space="preserve">we learn that </w:t>
      </w:r>
      <w:r w:rsidRPr="006B493A">
        <w:rPr>
          <w:sz w:val="19"/>
          <w:szCs w:val="19"/>
        </w:rPr>
        <w:t xml:space="preserve">lasting friendships are developed </w:t>
      </w:r>
      <w:r>
        <w:rPr>
          <w:sz w:val="19"/>
          <w:szCs w:val="19"/>
        </w:rPr>
        <w:t>between Players and their Host Family</w:t>
      </w:r>
      <w:r w:rsidRPr="006B493A">
        <w:rPr>
          <w:sz w:val="19"/>
          <w:szCs w:val="19"/>
        </w:rPr>
        <w:t>.</w:t>
      </w:r>
    </w:p>
    <w:p w14:paraId="4F4BB29C" w14:textId="015F7C39" w:rsidR="00DD5824" w:rsidRDefault="00ED0E53" w:rsidP="00DD5824">
      <w:pPr>
        <w:spacing w:line="240" w:lineRule="auto"/>
        <w:jc w:val="both"/>
        <w:rPr>
          <w:rFonts w:cstheme="minorHAnsi"/>
          <w:sz w:val="19"/>
          <w:szCs w:val="19"/>
        </w:rPr>
      </w:pPr>
      <w:r w:rsidRPr="006B493A">
        <w:rPr>
          <w:sz w:val="19"/>
          <w:szCs w:val="19"/>
        </w:rPr>
        <w:t xml:space="preserve">As a </w:t>
      </w:r>
      <w:r>
        <w:rPr>
          <w:sz w:val="19"/>
          <w:szCs w:val="19"/>
        </w:rPr>
        <w:t xml:space="preserve">Private </w:t>
      </w:r>
      <w:r w:rsidRPr="006B493A">
        <w:rPr>
          <w:sz w:val="19"/>
          <w:szCs w:val="19"/>
        </w:rPr>
        <w:t xml:space="preserve">Housing Host, here is what you can expect: </w:t>
      </w:r>
    </w:p>
    <w:p w14:paraId="74749573" w14:textId="37AEFDCF" w:rsidR="00ED0E53" w:rsidRPr="006B493A" w:rsidRDefault="00ED0E53" w:rsidP="00ED0E53">
      <w:pPr>
        <w:pStyle w:val="ListParagraph"/>
        <w:numPr>
          <w:ilvl w:val="0"/>
          <w:numId w:val="1"/>
        </w:numPr>
        <w:autoSpaceDE w:val="0"/>
        <w:autoSpaceDN w:val="0"/>
        <w:adjustRightInd w:val="0"/>
        <w:spacing w:after="0" w:line="240" w:lineRule="auto"/>
        <w:jc w:val="both"/>
        <w:rPr>
          <w:rFonts w:cstheme="minorHAnsi"/>
          <w:sz w:val="19"/>
          <w:szCs w:val="19"/>
        </w:rPr>
      </w:pPr>
      <w:r w:rsidRPr="006B493A">
        <w:rPr>
          <w:rFonts w:cstheme="minorHAnsi"/>
          <w:sz w:val="19"/>
          <w:szCs w:val="19"/>
        </w:rPr>
        <w:t>Housing is for the PLAYER ONLY (no caddies, parents, significant others, siblings, etc.).</w:t>
      </w:r>
    </w:p>
    <w:p w14:paraId="37964394" w14:textId="77777777" w:rsidR="00ED0E53" w:rsidRPr="006B493A" w:rsidRDefault="00ED0E53" w:rsidP="00ED0E53">
      <w:pPr>
        <w:pStyle w:val="ListParagraph"/>
        <w:autoSpaceDE w:val="0"/>
        <w:autoSpaceDN w:val="0"/>
        <w:adjustRightInd w:val="0"/>
        <w:spacing w:after="0" w:line="240" w:lineRule="auto"/>
        <w:ind w:left="1440"/>
        <w:jc w:val="both"/>
        <w:rPr>
          <w:rFonts w:cstheme="minorHAnsi"/>
          <w:sz w:val="19"/>
          <w:szCs w:val="19"/>
        </w:rPr>
      </w:pPr>
    </w:p>
    <w:p w14:paraId="1AAB66B3" w14:textId="77777777" w:rsidR="00ED0E53" w:rsidRPr="006B493A" w:rsidRDefault="00ED0E53" w:rsidP="00ED0E53">
      <w:pPr>
        <w:pStyle w:val="ListParagraph"/>
        <w:numPr>
          <w:ilvl w:val="0"/>
          <w:numId w:val="1"/>
        </w:numPr>
        <w:autoSpaceDE w:val="0"/>
        <w:autoSpaceDN w:val="0"/>
        <w:adjustRightInd w:val="0"/>
        <w:spacing w:after="0" w:line="240" w:lineRule="auto"/>
        <w:jc w:val="both"/>
        <w:rPr>
          <w:rFonts w:cstheme="minorHAnsi"/>
          <w:sz w:val="19"/>
          <w:szCs w:val="19"/>
        </w:rPr>
      </w:pPr>
      <w:r w:rsidRPr="006B493A">
        <w:rPr>
          <w:rFonts w:cstheme="minorHAnsi"/>
          <w:sz w:val="19"/>
          <w:szCs w:val="19"/>
        </w:rPr>
        <w:t xml:space="preserve">Players </w:t>
      </w:r>
      <w:r>
        <w:rPr>
          <w:rFonts w:cstheme="minorHAnsi"/>
          <w:sz w:val="19"/>
          <w:szCs w:val="19"/>
        </w:rPr>
        <w:t>may</w:t>
      </w:r>
      <w:r w:rsidRPr="006B493A">
        <w:rPr>
          <w:rFonts w:cstheme="minorHAnsi"/>
          <w:sz w:val="19"/>
          <w:szCs w:val="19"/>
        </w:rPr>
        <w:t xml:space="preserve"> not bring their pets with them to their </w:t>
      </w:r>
      <w:r>
        <w:rPr>
          <w:rFonts w:cstheme="minorHAnsi"/>
          <w:sz w:val="19"/>
          <w:szCs w:val="19"/>
        </w:rPr>
        <w:t xml:space="preserve">Host </w:t>
      </w:r>
      <w:r w:rsidRPr="006B493A">
        <w:rPr>
          <w:rFonts w:cstheme="minorHAnsi"/>
          <w:sz w:val="19"/>
          <w:szCs w:val="19"/>
        </w:rPr>
        <w:t>hous</w:t>
      </w:r>
      <w:r>
        <w:rPr>
          <w:rFonts w:cstheme="minorHAnsi"/>
          <w:sz w:val="19"/>
          <w:szCs w:val="19"/>
        </w:rPr>
        <w:t>e</w:t>
      </w:r>
      <w:r w:rsidRPr="006B493A">
        <w:rPr>
          <w:rFonts w:cstheme="minorHAnsi"/>
          <w:sz w:val="19"/>
          <w:szCs w:val="19"/>
        </w:rPr>
        <w:t>.</w:t>
      </w:r>
    </w:p>
    <w:p w14:paraId="3C8FA404" w14:textId="77777777" w:rsidR="00ED0E53" w:rsidRPr="006B493A" w:rsidRDefault="00ED0E53" w:rsidP="00ED0E53">
      <w:pPr>
        <w:pStyle w:val="ListParagraph"/>
        <w:spacing w:line="240" w:lineRule="auto"/>
        <w:ind w:left="1440"/>
        <w:jc w:val="both"/>
        <w:rPr>
          <w:sz w:val="19"/>
          <w:szCs w:val="19"/>
        </w:rPr>
      </w:pPr>
    </w:p>
    <w:p w14:paraId="6D93EFC3" w14:textId="77777777" w:rsidR="00ED0E53" w:rsidRPr="006B493A" w:rsidRDefault="00ED0E53" w:rsidP="00ED0E53">
      <w:pPr>
        <w:pStyle w:val="ListParagraph"/>
        <w:numPr>
          <w:ilvl w:val="0"/>
          <w:numId w:val="1"/>
        </w:numPr>
        <w:spacing w:line="240" w:lineRule="auto"/>
        <w:jc w:val="both"/>
        <w:rPr>
          <w:sz w:val="19"/>
          <w:szCs w:val="19"/>
        </w:rPr>
      </w:pPr>
      <w:r w:rsidRPr="006B493A">
        <w:rPr>
          <w:sz w:val="19"/>
          <w:szCs w:val="19"/>
        </w:rPr>
        <w:t xml:space="preserve">All </w:t>
      </w:r>
      <w:r>
        <w:rPr>
          <w:sz w:val="19"/>
          <w:szCs w:val="19"/>
        </w:rPr>
        <w:t>P</w:t>
      </w:r>
      <w:r w:rsidRPr="006B493A">
        <w:rPr>
          <w:sz w:val="19"/>
          <w:szCs w:val="19"/>
        </w:rPr>
        <w:t>layers will have their own transportation.</w:t>
      </w:r>
    </w:p>
    <w:p w14:paraId="5F620286" w14:textId="77777777" w:rsidR="00ED0E53" w:rsidRPr="006B493A" w:rsidRDefault="00ED0E53" w:rsidP="00ED0E53">
      <w:pPr>
        <w:pStyle w:val="ListParagraph"/>
        <w:spacing w:line="240" w:lineRule="auto"/>
        <w:ind w:left="1440"/>
        <w:jc w:val="both"/>
        <w:rPr>
          <w:sz w:val="19"/>
          <w:szCs w:val="19"/>
        </w:rPr>
      </w:pPr>
    </w:p>
    <w:p w14:paraId="4E07C417" w14:textId="77777777" w:rsidR="00ED0E53" w:rsidRPr="006B493A" w:rsidRDefault="00ED0E53" w:rsidP="00ED0E53">
      <w:pPr>
        <w:pStyle w:val="ListParagraph"/>
        <w:numPr>
          <w:ilvl w:val="0"/>
          <w:numId w:val="1"/>
        </w:numPr>
        <w:spacing w:line="240" w:lineRule="auto"/>
        <w:jc w:val="both"/>
        <w:rPr>
          <w:sz w:val="19"/>
          <w:szCs w:val="19"/>
        </w:rPr>
      </w:pPr>
      <w:r w:rsidRPr="006B493A">
        <w:rPr>
          <w:sz w:val="19"/>
          <w:szCs w:val="19"/>
        </w:rPr>
        <w:t xml:space="preserve">You may host more than one player, but each player must have their own bed.  </w:t>
      </w:r>
    </w:p>
    <w:p w14:paraId="1AFA9866" w14:textId="77777777" w:rsidR="00ED0E53" w:rsidRPr="006B493A" w:rsidRDefault="00ED0E53" w:rsidP="00ED0E53">
      <w:pPr>
        <w:pStyle w:val="ListParagraph"/>
        <w:spacing w:line="240" w:lineRule="auto"/>
        <w:ind w:left="1440"/>
        <w:jc w:val="both"/>
        <w:rPr>
          <w:sz w:val="19"/>
          <w:szCs w:val="19"/>
        </w:rPr>
      </w:pPr>
    </w:p>
    <w:p w14:paraId="1AB54611" w14:textId="77777777" w:rsidR="00ED0E53" w:rsidRPr="006B493A" w:rsidRDefault="00ED0E53" w:rsidP="00ED0E53">
      <w:pPr>
        <w:pStyle w:val="ListParagraph"/>
        <w:numPr>
          <w:ilvl w:val="0"/>
          <w:numId w:val="2"/>
        </w:numPr>
        <w:autoSpaceDE w:val="0"/>
        <w:autoSpaceDN w:val="0"/>
        <w:adjustRightInd w:val="0"/>
        <w:spacing w:after="0" w:line="240" w:lineRule="auto"/>
        <w:jc w:val="both"/>
        <w:rPr>
          <w:rFonts w:cstheme="minorHAnsi"/>
          <w:sz w:val="19"/>
          <w:szCs w:val="19"/>
        </w:rPr>
      </w:pPr>
      <w:r w:rsidRPr="006B493A">
        <w:rPr>
          <w:rFonts w:cstheme="minorHAnsi"/>
          <w:sz w:val="19"/>
          <w:szCs w:val="19"/>
        </w:rPr>
        <w:t xml:space="preserve">Meals are not required; however, most </w:t>
      </w:r>
      <w:r>
        <w:rPr>
          <w:rFonts w:cstheme="minorHAnsi"/>
          <w:sz w:val="19"/>
          <w:szCs w:val="19"/>
        </w:rPr>
        <w:t>P</w:t>
      </w:r>
      <w:r w:rsidRPr="006B493A">
        <w:rPr>
          <w:rFonts w:cstheme="minorHAnsi"/>
          <w:sz w:val="19"/>
          <w:szCs w:val="19"/>
        </w:rPr>
        <w:t xml:space="preserve">layers </w:t>
      </w:r>
      <w:r>
        <w:rPr>
          <w:rFonts w:cstheme="minorHAnsi"/>
          <w:sz w:val="19"/>
          <w:szCs w:val="19"/>
        </w:rPr>
        <w:t xml:space="preserve">will </w:t>
      </w:r>
      <w:r w:rsidRPr="006B493A">
        <w:rPr>
          <w:rFonts w:cstheme="minorHAnsi"/>
          <w:sz w:val="19"/>
          <w:szCs w:val="19"/>
        </w:rPr>
        <w:t>appreciate</w:t>
      </w:r>
      <w:r>
        <w:rPr>
          <w:rFonts w:cstheme="minorHAnsi"/>
          <w:sz w:val="19"/>
          <w:szCs w:val="19"/>
        </w:rPr>
        <w:t xml:space="preserve"> any meals or other provisions that are made available by their host family</w:t>
      </w:r>
      <w:r w:rsidRPr="006B493A">
        <w:rPr>
          <w:rFonts w:cstheme="minorHAnsi"/>
          <w:sz w:val="19"/>
          <w:szCs w:val="19"/>
        </w:rPr>
        <w:t xml:space="preserve">. If you wish to include your </w:t>
      </w:r>
      <w:r>
        <w:rPr>
          <w:rFonts w:cstheme="minorHAnsi"/>
          <w:sz w:val="19"/>
          <w:szCs w:val="19"/>
        </w:rPr>
        <w:t>P</w:t>
      </w:r>
      <w:r w:rsidRPr="006B493A">
        <w:rPr>
          <w:rFonts w:cstheme="minorHAnsi"/>
          <w:sz w:val="19"/>
          <w:szCs w:val="19"/>
        </w:rPr>
        <w:t>layer(s)</w:t>
      </w:r>
      <w:r>
        <w:rPr>
          <w:rFonts w:cstheme="minorHAnsi"/>
          <w:sz w:val="19"/>
          <w:szCs w:val="19"/>
        </w:rPr>
        <w:t xml:space="preserve"> in family meals</w:t>
      </w:r>
      <w:r w:rsidRPr="006B493A">
        <w:rPr>
          <w:rFonts w:cstheme="minorHAnsi"/>
          <w:sz w:val="19"/>
          <w:szCs w:val="19"/>
        </w:rPr>
        <w:t xml:space="preserve">, </w:t>
      </w:r>
      <w:r>
        <w:rPr>
          <w:rFonts w:cstheme="minorHAnsi"/>
          <w:sz w:val="19"/>
          <w:szCs w:val="19"/>
        </w:rPr>
        <w:t>we encourage you to consult with them in advance</w:t>
      </w:r>
      <w:r w:rsidRPr="006B493A">
        <w:rPr>
          <w:rFonts w:cstheme="minorHAnsi"/>
          <w:sz w:val="19"/>
          <w:szCs w:val="19"/>
        </w:rPr>
        <w:t xml:space="preserve"> so you can avoid any unnecessary expenditures </w:t>
      </w:r>
      <w:r>
        <w:rPr>
          <w:rFonts w:cstheme="minorHAnsi"/>
          <w:sz w:val="19"/>
          <w:szCs w:val="19"/>
        </w:rPr>
        <w:t>if they have made other arrangements.</w:t>
      </w:r>
    </w:p>
    <w:p w14:paraId="374DB8D1" w14:textId="77777777" w:rsidR="00ED0E53" w:rsidRPr="006B493A" w:rsidRDefault="00ED0E53" w:rsidP="00ED0E53">
      <w:pPr>
        <w:pStyle w:val="ListParagraph"/>
        <w:numPr>
          <w:ilvl w:val="1"/>
          <w:numId w:val="3"/>
        </w:numPr>
        <w:autoSpaceDE w:val="0"/>
        <w:autoSpaceDN w:val="0"/>
        <w:adjustRightInd w:val="0"/>
        <w:spacing w:after="0" w:line="240" w:lineRule="auto"/>
        <w:jc w:val="both"/>
        <w:rPr>
          <w:rFonts w:cstheme="minorHAnsi"/>
          <w:sz w:val="19"/>
          <w:szCs w:val="19"/>
        </w:rPr>
      </w:pPr>
      <w:r>
        <w:rPr>
          <w:rFonts w:cstheme="minorHAnsi"/>
          <w:iCs/>
          <w:sz w:val="19"/>
          <w:szCs w:val="19"/>
        </w:rPr>
        <w:t xml:space="preserve">Please note: </w:t>
      </w:r>
      <w:r w:rsidRPr="006B493A">
        <w:rPr>
          <w:rFonts w:cstheme="minorHAnsi"/>
          <w:iCs/>
          <w:sz w:val="19"/>
          <w:szCs w:val="19"/>
        </w:rPr>
        <w:t>Player's schedules, tee times and practice times vary from day to day</w:t>
      </w:r>
      <w:r>
        <w:rPr>
          <w:rFonts w:cstheme="minorHAnsi"/>
          <w:iCs/>
          <w:sz w:val="19"/>
          <w:szCs w:val="19"/>
        </w:rPr>
        <w:t>, so it may not always be possible to coordinate a convenient time for everyone to dine together.</w:t>
      </w:r>
      <w:r w:rsidRPr="006B493A">
        <w:rPr>
          <w:rFonts w:cstheme="minorHAnsi"/>
          <w:iCs/>
          <w:sz w:val="19"/>
          <w:szCs w:val="19"/>
        </w:rPr>
        <w:t xml:space="preserve"> </w:t>
      </w:r>
      <w:r>
        <w:rPr>
          <w:rFonts w:cstheme="minorHAnsi"/>
          <w:iCs/>
          <w:sz w:val="19"/>
          <w:szCs w:val="19"/>
        </w:rPr>
        <w:t>When possible, seek</w:t>
      </w:r>
      <w:r w:rsidRPr="006B493A">
        <w:rPr>
          <w:rFonts w:cstheme="minorHAnsi"/>
          <w:iCs/>
          <w:sz w:val="19"/>
          <w:szCs w:val="19"/>
        </w:rPr>
        <w:t xml:space="preserve"> confirmation from your </w:t>
      </w:r>
      <w:r>
        <w:rPr>
          <w:rFonts w:cstheme="minorHAnsi"/>
          <w:iCs/>
          <w:sz w:val="19"/>
          <w:szCs w:val="19"/>
        </w:rPr>
        <w:t>P</w:t>
      </w:r>
      <w:r w:rsidRPr="006B493A">
        <w:rPr>
          <w:rFonts w:cstheme="minorHAnsi"/>
          <w:iCs/>
          <w:sz w:val="19"/>
          <w:szCs w:val="19"/>
        </w:rPr>
        <w:t>layer(s) before setting plans into motion.</w:t>
      </w:r>
    </w:p>
    <w:p w14:paraId="3BB7FE12" w14:textId="77777777" w:rsidR="00ED0E53" w:rsidRPr="006B493A" w:rsidRDefault="00ED0E53" w:rsidP="00ED0E53">
      <w:pPr>
        <w:pStyle w:val="ListParagraph"/>
        <w:numPr>
          <w:ilvl w:val="1"/>
          <w:numId w:val="3"/>
        </w:numPr>
        <w:autoSpaceDE w:val="0"/>
        <w:autoSpaceDN w:val="0"/>
        <w:adjustRightInd w:val="0"/>
        <w:spacing w:after="0" w:line="240" w:lineRule="auto"/>
        <w:jc w:val="both"/>
        <w:rPr>
          <w:rFonts w:cstheme="minorHAnsi"/>
          <w:sz w:val="19"/>
          <w:szCs w:val="19"/>
        </w:rPr>
      </w:pPr>
      <w:r w:rsidRPr="006B493A">
        <w:rPr>
          <w:rFonts w:cstheme="minorHAnsi"/>
          <w:iCs/>
          <w:sz w:val="19"/>
          <w:szCs w:val="19"/>
        </w:rPr>
        <w:t xml:space="preserve">If you want to provide </w:t>
      </w:r>
      <w:r>
        <w:rPr>
          <w:rFonts w:cstheme="minorHAnsi"/>
          <w:iCs/>
          <w:sz w:val="19"/>
          <w:szCs w:val="19"/>
        </w:rPr>
        <w:t>food and beverages</w:t>
      </w:r>
      <w:r w:rsidRPr="006B493A">
        <w:rPr>
          <w:rFonts w:cstheme="minorHAnsi"/>
          <w:iCs/>
          <w:sz w:val="19"/>
          <w:szCs w:val="19"/>
        </w:rPr>
        <w:t xml:space="preserve"> but have scheduling conflicts, </w:t>
      </w:r>
      <w:r>
        <w:rPr>
          <w:rFonts w:cstheme="minorHAnsi"/>
          <w:iCs/>
          <w:sz w:val="19"/>
          <w:szCs w:val="19"/>
        </w:rPr>
        <w:t>you may consider prepared meals or simply offer for the Player(s) to utilize the kitchen to serve themselves</w:t>
      </w:r>
      <w:r w:rsidRPr="006B493A">
        <w:rPr>
          <w:rFonts w:cstheme="minorHAnsi"/>
          <w:iCs/>
          <w:sz w:val="19"/>
          <w:szCs w:val="19"/>
        </w:rPr>
        <w:t>.</w:t>
      </w:r>
    </w:p>
    <w:p w14:paraId="1C9AD1B5" w14:textId="77777777" w:rsidR="00ED0E53" w:rsidRPr="006B493A" w:rsidRDefault="00ED0E53" w:rsidP="00ED0E53">
      <w:pPr>
        <w:pStyle w:val="ListParagraph"/>
        <w:autoSpaceDE w:val="0"/>
        <w:autoSpaceDN w:val="0"/>
        <w:adjustRightInd w:val="0"/>
        <w:spacing w:after="0" w:line="240" w:lineRule="auto"/>
        <w:ind w:left="2160"/>
        <w:jc w:val="both"/>
        <w:rPr>
          <w:rFonts w:cstheme="minorHAnsi"/>
          <w:sz w:val="19"/>
          <w:szCs w:val="19"/>
        </w:rPr>
      </w:pPr>
    </w:p>
    <w:p w14:paraId="7A6BC612" w14:textId="77777777" w:rsidR="00ED0E53" w:rsidRPr="006B493A" w:rsidRDefault="00ED0E53" w:rsidP="00ED0E53">
      <w:pPr>
        <w:pStyle w:val="ListParagraph"/>
        <w:numPr>
          <w:ilvl w:val="0"/>
          <w:numId w:val="2"/>
        </w:numPr>
        <w:spacing w:line="240" w:lineRule="auto"/>
        <w:jc w:val="both"/>
        <w:rPr>
          <w:sz w:val="19"/>
          <w:szCs w:val="19"/>
        </w:rPr>
      </w:pPr>
      <w:r w:rsidRPr="006B493A">
        <w:rPr>
          <w:sz w:val="19"/>
          <w:szCs w:val="19"/>
        </w:rPr>
        <w:t xml:space="preserve">Players </w:t>
      </w:r>
      <w:r>
        <w:rPr>
          <w:sz w:val="19"/>
          <w:szCs w:val="19"/>
        </w:rPr>
        <w:t>often</w:t>
      </w:r>
      <w:r w:rsidRPr="006B493A">
        <w:rPr>
          <w:sz w:val="19"/>
          <w:szCs w:val="19"/>
        </w:rPr>
        <w:t xml:space="preserve"> need to do laundry</w:t>
      </w:r>
      <w:r>
        <w:rPr>
          <w:sz w:val="19"/>
          <w:szCs w:val="19"/>
        </w:rPr>
        <w:t>.  If you will allow the Player to use a washer and dryer in the home, please let them know and provide application instructions.</w:t>
      </w:r>
      <w:r w:rsidRPr="006B493A">
        <w:rPr>
          <w:sz w:val="19"/>
          <w:szCs w:val="19"/>
        </w:rPr>
        <w:t xml:space="preserve"> If </w:t>
      </w:r>
      <w:r>
        <w:rPr>
          <w:sz w:val="19"/>
          <w:szCs w:val="19"/>
        </w:rPr>
        <w:t xml:space="preserve">you do not have a washer/dryer, or prefer the Player not to use them, </w:t>
      </w:r>
      <w:r w:rsidRPr="006B493A">
        <w:rPr>
          <w:sz w:val="19"/>
          <w:szCs w:val="19"/>
        </w:rPr>
        <w:t xml:space="preserve">please indicate </w:t>
      </w:r>
      <w:r>
        <w:rPr>
          <w:sz w:val="19"/>
          <w:szCs w:val="19"/>
        </w:rPr>
        <w:t xml:space="preserve">this </w:t>
      </w:r>
      <w:r w:rsidRPr="006B493A">
        <w:rPr>
          <w:sz w:val="19"/>
          <w:szCs w:val="19"/>
        </w:rPr>
        <w:t xml:space="preserve">on </w:t>
      </w:r>
      <w:r>
        <w:rPr>
          <w:sz w:val="19"/>
          <w:szCs w:val="19"/>
        </w:rPr>
        <w:t xml:space="preserve">your </w:t>
      </w:r>
      <w:r w:rsidRPr="006B493A">
        <w:rPr>
          <w:sz w:val="19"/>
          <w:szCs w:val="19"/>
        </w:rPr>
        <w:t>Housing Application</w:t>
      </w:r>
      <w:r>
        <w:rPr>
          <w:sz w:val="19"/>
          <w:szCs w:val="19"/>
        </w:rPr>
        <w:t xml:space="preserve"> form</w:t>
      </w:r>
      <w:r w:rsidRPr="006B493A">
        <w:rPr>
          <w:sz w:val="19"/>
          <w:szCs w:val="19"/>
        </w:rPr>
        <w:t>.</w:t>
      </w:r>
    </w:p>
    <w:p w14:paraId="139A9F05" w14:textId="77777777" w:rsidR="00ED0E53" w:rsidRPr="006B493A" w:rsidRDefault="00ED0E53" w:rsidP="00ED0E53">
      <w:pPr>
        <w:spacing w:line="240" w:lineRule="auto"/>
        <w:jc w:val="both"/>
        <w:rPr>
          <w:sz w:val="19"/>
          <w:szCs w:val="19"/>
        </w:rPr>
      </w:pPr>
      <w:r w:rsidRPr="006B493A">
        <w:rPr>
          <w:sz w:val="19"/>
          <w:szCs w:val="19"/>
        </w:rPr>
        <w:t xml:space="preserve">If you would like to </w:t>
      </w:r>
      <w:r>
        <w:rPr>
          <w:sz w:val="19"/>
          <w:szCs w:val="19"/>
        </w:rPr>
        <w:t>serve as</w:t>
      </w:r>
      <w:r w:rsidRPr="006B493A">
        <w:rPr>
          <w:sz w:val="19"/>
          <w:szCs w:val="19"/>
        </w:rPr>
        <w:t xml:space="preserve"> a </w:t>
      </w:r>
      <w:r>
        <w:rPr>
          <w:sz w:val="19"/>
          <w:szCs w:val="19"/>
        </w:rPr>
        <w:t xml:space="preserve">Private </w:t>
      </w:r>
      <w:r w:rsidRPr="006B493A">
        <w:rPr>
          <w:sz w:val="19"/>
          <w:szCs w:val="19"/>
        </w:rPr>
        <w:t xml:space="preserve">Housing Host for the </w:t>
      </w:r>
      <w:r>
        <w:rPr>
          <w:sz w:val="19"/>
          <w:szCs w:val="19"/>
        </w:rPr>
        <w:t>Symetra Tour</w:t>
      </w:r>
      <w:r w:rsidRPr="006B493A">
        <w:rPr>
          <w:sz w:val="19"/>
          <w:szCs w:val="19"/>
        </w:rPr>
        <w:t xml:space="preserve">, please fill out the housing application and return it to the address listed on the bottom of the form.  </w:t>
      </w:r>
      <w:r>
        <w:rPr>
          <w:sz w:val="19"/>
          <w:szCs w:val="19"/>
        </w:rPr>
        <w:t>If you have questions or would like to discuss the housing program, p</w:t>
      </w:r>
      <w:r w:rsidRPr="006B493A">
        <w:rPr>
          <w:sz w:val="19"/>
          <w:szCs w:val="19"/>
        </w:rPr>
        <w:t>lease feel free to contact me via phone or e-mail:</w:t>
      </w:r>
    </w:p>
    <w:p w14:paraId="1E578492" w14:textId="3D087117" w:rsidR="00614035" w:rsidRDefault="00460F5C" w:rsidP="00ED0E53">
      <w:pPr>
        <w:spacing w:line="240" w:lineRule="auto"/>
        <w:contextualSpacing/>
        <w:rPr>
          <w:sz w:val="19"/>
          <w:szCs w:val="19"/>
        </w:rPr>
      </w:pPr>
      <w:r>
        <w:rPr>
          <w:sz w:val="19"/>
          <w:szCs w:val="19"/>
        </w:rPr>
        <w:t>Donna Schwartz at donna.schwartz@ioausa.com</w:t>
      </w:r>
    </w:p>
    <w:p w14:paraId="1E859AA6" w14:textId="77777777" w:rsidR="00ED0E53" w:rsidRPr="006B493A" w:rsidRDefault="00ED0E53" w:rsidP="00ED0E53">
      <w:pPr>
        <w:spacing w:line="240" w:lineRule="auto"/>
        <w:contextualSpacing/>
        <w:rPr>
          <w:sz w:val="19"/>
          <w:szCs w:val="19"/>
        </w:rPr>
      </w:pPr>
    </w:p>
    <w:p w14:paraId="068AA255" w14:textId="77777777" w:rsidR="00ED0E53" w:rsidRPr="006B493A" w:rsidRDefault="00ED0E53" w:rsidP="00ED0E53">
      <w:pPr>
        <w:spacing w:line="240" w:lineRule="auto"/>
        <w:rPr>
          <w:sz w:val="19"/>
          <w:szCs w:val="19"/>
        </w:rPr>
      </w:pPr>
      <w:r>
        <w:rPr>
          <w:sz w:val="19"/>
          <w:szCs w:val="19"/>
        </w:rPr>
        <w:t>Note that Player housing a</w:t>
      </w:r>
      <w:r w:rsidRPr="006B493A">
        <w:rPr>
          <w:sz w:val="19"/>
          <w:szCs w:val="19"/>
        </w:rPr>
        <w:t xml:space="preserve">ssignments will be made starting two weeks prior to the </w:t>
      </w:r>
      <w:r>
        <w:rPr>
          <w:sz w:val="19"/>
          <w:szCs w:val="19"/>
        </w:rPr>
        <w:t>T</w:t>
      </w:r>
      <w:r w:rsidRPr="006B493A">
        <w:rPr>
          <w:sz w:val="19"/>
          <w:szCs w:val="19"/>
        </w:rPr>
        <w:t xml:space="preserve">ournament, and </w:t>
      </w:r>
      <w:r>
        <w:rPr>
          <w:sz w:val="19"/>
          <w:szCs w:val="19"/>
        </w:rPr>
        <w:t>Hosts</w:t>
      </w:r>
      <w:r w:rsidRPr="006B493A">
        <w:rPr>
          <w:sz w:val="19"/>
          <w:szCs w:val="19"/>
        </w:rPr>
        <w:t xml:space="preserve"> will be contacted via e-mail with </w:t>
      </w:r>
      <w:r>
        <w:rPr>
          <w:sz w:val="19"/>
          <w:szCs w:val="19"/>
        </w:rPr>
        <w:t xml:space="preserve">their </w:t>
      </w:r>
      <w:r w:rsidRPr="006B493A">
        <w:rPr>
          <w:sz w:val="19"/>
          <w:szCs w:val="19"/>
        </w:rPr>
        <w:t>assignment</w:t>
      </w:r>
      <w:r>
        <w:rPr>
          <w:sz w:val="19"/>
          <w:szCs w:val="19"/>
        </w:rPr>
        <w:t xml:space="preserve"> and related Player information</w:t>
      </w:r>
      <w:r w:rsidRPr="006B493A">
        <w:rPr>
          <w:sz w:val="19"/>
          <w:szCs w:val="19"/>
        </w:rPr>
        <w:t>.</w:t>
      </w:r>
    </w:p>
    <w:p w14:paraId="0F824A0F" w14:textId="77777777" w:rsidR="00ED0E53" w:rsidRPr="006B493A" w:rsidRDefault="00ED0E53" w:rsidP="00ED0E53">
      <w:pPr>
        <w:spacing w:line="240" w:lineRule="auto"/>
        <w:jc w:val="both"/>
        <w:rPr>
          <w:sz w:val="19"/>
          <w:szCs w:val="19"/>
        </w:rPr>
      </w:pPr>
      <w:r w:rsidRPr="006B493A">
        <w:rPr>
          <w:b/>
          <w:sz w:val="19"/>
          <w:szCs w:val="19"/>
        </w:rPr>
        <w:t>GET TO KNOW THE TOUR</w:t>
      </w:r>
      <w:r w:rsidR="00A36350">
        <w:rPr>
          <w:b/>
          <w:sz w:val="19"/>
          <w:szCs w:val="19"/>
        </w:rPr>
        <w:t xml:space="preserve"> </w:t>
      </w:r>
      <w:r w:rsidRPr="006B493A">
        <w:rPr>
          <w:sz w:val="19"/>
          <w:szCs w:val="19"/>
        </w:rPr>
        <w:t xml:space="preserve">- The Symetra Tour, </w:t>
      </w:r>
      <w:r>
        <w:rPr>
          <w:sz w:val="19"/>
          <w:szCs w:val="19"/>
        </w:rPr>
        <w:t>t</w:t>
      </w:r>
      <w:r w:rsidRPr="006B493A">
        <w:rPr>
          <w:sz w:val="19"/>
          <w:szCs w:val="19"/>
        </w:rPr>
        <w:t xml:space="preserve">he Road to the LPGA, is committed to developing the skills and dreams of women professional golfers.  </w:t>
      </w:r>
      <w:r>
        <w:rPr>
          <w:sz w:val="19"/>
          <w:szCs w:val="19"/>
        </w:rPr>
        <w:t xml:space="preserve"> In its history,</w:t>
      </w:r>
      <w:r w:rsidRPr="006B493A">
        <w:rPr>
          <w:sz w:val="19"/>
          <w:szCs w:val="19"/>
        </w:rPr>
        <w:t xml:space="preserve"> more than 500 </w:t>
      </w:r>
      <w:r>
        <w:rPr>
          <w:sz w:val="19"/>
          <w:szCs w:val="19"/>
        </w:rPr>
        <w:t xml:space="preserve">Symetra Tour </w:t>
      </w:r>
      <w:r w:rsidRPr="006B493A">
        <w:rPr>
          <w:sz w:val="19"/>
          <w:szCs w:val="19"/>
        </w:rPr>
        <w:t xml:space="preserve">alumnae </w:t>
      </w:r>
      <w:r>
        <w:rPr>
          <w:sz w:val="19"/>
          <w:szCs w:val="19"/>
        </w:rPr>
        <w:t>have advanced</w:t>
      </w:r>
      <w:r w:rsidRPr="006B493A">
        <w:rPr>
          <w:sz w:val="19"/>
          <w:szCs w:val="19"/>
        </w:rPr>
        <w:t xml:space="preserve"> to earn LPGA membership, including Laura Davies, Lorena Ochoa, Meg Mallon, Grace Park, and Karrie Webb.  To learn more about the Symetra Tour, please visit </w:t>
      </w:r>
      <w:hyperlink r:id="rId6" w:history="1">
        <w:r w:rsidRPr="006B493A">
          <w:rPr>
            <w:rStyle w:val="Hyperlink"/>
            <w:sz w:val="19"/>
            <w:szCs w:val="19"/>
          </w:rPr>
          <w:t>www.symetratour.com</w:t>
        </w:r>
      </w:hyperlink>
      <w:r w:rsidRPr="006B493A">
        <w:rPr>
          <w:sz w:val="19"/>
          <w:szCs w:val="19"/>
        </w:rPr>
        <w:t xml:space="preserve">. </w:t>
      </w:r>
    </w:p>
    <w:p w14:paraId="145FD740" w14:textId="77777777" w:rsidR="00ED0E53" w:rsidRPr="006B493A" w:rsidRDefault="00ED0E53" w:rsidP="00ED0E53">
      <w:pPr>
        <w:spacing w:line="240" w:lineRule="auto"/>
        <w:rPr>
          <w:sz w:val="19"/>
          <w:szCs w:val="19"/>
        </w:rPr>
      </w:pPr>
      <w:r w:rsidRPr="006B493A">
        <w:rPr>
          <w:sz w:val="19"/>
          <w:szCs w:val="19"/>
        </w:rPr>
        <w:t xml:space="preserve">Thank you in advance for your </w:t>
      </w:r>
      <w:r>
        <w:rPr>
          <w:sz w:val="19"/>
          <w:szCs w:val="19"/>
        </w:rPr>
        <w:t xml:space="preserve">interest in serving as a Host, and </w:t>
      </w:r>
      <w:r w:rsidRPr="006B493A">
        <w:rPr>
          <w:sz w:val="19"/>
          <w:szCs w:val="19"/>
        </w:rPr>
        <w:t xml:space="preserve">hospitality by opening your home to </w:t>
      </w:r>
      <w:r>
        <w:rPr>
          <w:sz w:val="19"/>
          <w:szCs w:val="19"/>
        </w:rPr>
        <w:t xml:space="preserve">the Players as </w:t>
      </w:r>
      <w:r w:rsidRPr="006B493A">
        <w:rPr>
          <w:sz w:val="19"/>
          <w:szCs w:val="19"/>
        </w:rPr>
        <w:t xml:space="preserve">our </w:t>
      </w:r>
      <w:r>
        <w:rPr>
          <w:sz w:val="19"/>
          <w:szCs w:val="19"/>
        </w:rPr>
        <w:t>T</w:t>
      </w:r>
      <w:r w:rsidRPr="006B493A">
        <w:rPr>
          <w:sz w:val="19"/>
          <w:szCs w:val="19"/>
        </w:rPr>
        <w:t>ournament guests!</w:t>
      </w:r>
    </w:p>
    <w:p w14:paraId="3BD175C3" w14:textId="77777777" w:rsidR="00ED0E53" w:rsidRPr="006B493A" w:rsidRDefault="00ED0E53" w:rsidP="00ED0E53">
      <w:pPr>
        <w:spacing w:line="240" w:lineRule="auto"/>
        <w:rPr>
          <w:sz w:val="19"/>
          <w:szCs w:val="19"/>
        </w:rPr>
      </w:pPr>
      <w:r w:rsidRPr="006B493A">
        <w:rPr>
          <w:sz w:val="19"/>
          <w:szCs w:val="19"/>
        </w:rPr>
        <w:t>Sincerely,</w:t>
      </w:r>
    </w:p>
    <w:p w14:paraId="6D9F8690" w14:textId="28B70144" w:rsidR="00ED0E53" w:rsidRPr="006B493A" w:rsidRDefault="00460F5C" w:rsidP="00ED0E53">
      <w:pPr>
        <w:rPr>
          <w:sz w:val="19"/>
          <w:szCs w:val="19"/>
        </w:rPr>
      </w:pPr>
      <w:r>
        <w:rPr>
          <w:sz w:val="19"/>
          <w:szCs w:val="19"/>
        </w:rPr>
        <w:t>Donna Schwartz</w:t>
      </w:r>
    </w:p>
    <w:p w14:paraId="1BFA4284" w14:textId="0CC650C5" w:rsidR="007A0A93" w:rsidRPr="007A0A93" w:rsidRDefault="00ED0E53" w:rsidP="00ED0E53">
      <w:pPr>
        <w:jc w:val="center"/>
        <w:rPr>
          <w:b/>
          <w:noProof/>
          <w:sz w:val="18"/>
          <w:szCs w:val="19"/>
          <w:highlight w:val="yellow"/>
        </w:rPr>
      </w:pPr>
      <w:r w:rsidRPr="006B493A">
        <w:rPr>
          <w:noProof/>
          <w:sz w:val="19"/>
          <w:szCs w:val="19"/>
        </w:rPr>
        <w:lastRenderedPageBreak/>
        <w:drawing>
          <wp:inline distT="0" distB="0" distL="0" distR="0" wp14:anchorId="4EE4AF2C" wp14:editId="36211D07">
            <wp:extent cx="6769290" cy="9085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946877" cy="932423"/>
                    </a:xfrm>
                    <a:prstGeom prst="rect">
                      <a:avLst/>
                    </a:prstGeom>
                    <a:noFill/>
                  </pic:spPr>
                </pic:pic>
              </a:graphicData>
            </a:graphic>
          </wp:inline>
        </w:drawing>
      </w:r>
      <w:r w:rsidRPr="006B493A">
        <w:rPr>
          <w:b/>
          <w:noProof/>
          <w:sz w:val="19"/>
          <w:szCs w:val="19"/>
        </w:rPr>
        <w:br/>
      </w:r>
      <w:r w:rsidR="001C558D">
        <w:rPr>
          <w:b/>
          <w:noProof/>
          <w:sz w:val="18"/>
          <w:szCs w:val="19"/>
        </w:rPr>
        <w:t>IOA Classic</w:t>
      </w:r>
      <w:r w:rsidRPr="00614035">
        <w:rPr>
          <w:b/>
          <w:noProof/>
          <w:sz w:val="18"/>
          <w:szCs w:val="19"/>
        </w:rPr>
        <w:br/>
      </w:r>
      <w:r w:rsidR="001C558D">
        <w:rPr>
          <w:b/>
          <w:noProof/>
          <w:sz w:val="18"/>
          <w:szCs w:val="19"/>
        </w:rPr>
        <w:t>Longwood, FL</w:t>
      </w:r>
      <w:r w:rsidRPr="00614035">
        <w:rPr>
          <w:b/>
          <w:noProof/>
          <w:sz w:val="18"/>
          <w:szCs w:val="19"/>
        </w:rPr>
        <w:br/>
      </w:r>
      <w:r w:rsidR="001C558D">
        <w:rPr>
          <w:b/>
          <w:noProof/>
          <w:sz w:val="18"/>
          <w:szCs w:val="19"/>
        </w:rPr>
        <w:t>May 17-23</w:t>
      </w:r>
      <w:r w:rsidR="00C91F8A">
        <w:rPr>
          <w:b/>
          <w:noProof/>
          <w:sz w:val="18"/>
          <w:szCs w:val="19"/>
        </w:rPr>
        <w:t>, 2021</w:t>
      </w:r>
    </w:p>
    <w:p w14:paraId="6AD693B3" w14:textId="77777777" w:rsidR="007A0A93" w:rsidRPr="007A0A93" w:rsidRDefault="00ED0E53" w:rsidP="007A0A93">
      <w:pPr>
        <w:jc w:val="center"/>
        <w:rPr>
          <w:b/>
          <w:noProof/>
          <w:color w:val="FF0000"/>
          <w:sz w:val="18"/>
          <w:szCs w:val="19"/>
        </w:rPr>
      </w:pPr>
      <w:r w:rsidRPr="007A0A93">
        <w:rPr>
          <w:b/>
          <w:noProof/>
          <w:color w:val="FF0000"/>
          <w:sz w:val="18"/>
          <w:szCs w:val="19"/>
        </w:rPr>
        <w:t>*PLEASE DO NOT SUBMIT AN APPLICATION IF YOU ARE A PREVIOUS HOUSING HOST WHO HAS ALREADY MADE ARRANGEMENTS WITH A PLAYER WHO HAS STAYED WITH YOU IN THE PAST AS WE DO NOT WANT TO DOUBLE BOOK A HOST HOUSE*</w:t>
      </w:r>
    </w:p>
    <w:p w14:paraId="44ED1A63" w14:textId="77777777" w:rsidR="00ED0E53" w:rsidRPr="007A0A93" w:rsidRDefault="00ED0E53" w:rsidP="007A0A93">
      <w:pPr>
        <w:rPr>
          <w:b/>
          <w:noProof/>
          <w:sz w:val="18"/>
          <w:szCs w:val="19"/>
          <w:u w:val="single"/>
        </w:rPr>
      </w:pPr>
      <w:r w:rsidRPr="007A0A93">
        <w:rPr>
          <w:b/>
          <w:noProof/>
          <w:sz w:val="18"/>
          <w:szCs w:val="19"/>
          <w:u w:val="single"/>
        </w:rPr>
        <w:t>Host Applicant Information:</w:t>
      </w:r>
    </w:p>
    <w:p w14:paraId="571A1238" w14:textId="77777777" w:rsidR="00ED0E53" w:rsidRPr="007A0A93" w:rsidRDefault="00ED0E53" w:rsidP="00ED0E53">
      <w:pPr>
        <w:rPr>
          <w:noProof/>
          <w:sz w:val="18"/>
          <w:szCs w:val="19"/>
        </w:rPr>
      </w:pPr>
      <w:r w:rsidRPr="007A0A93">
        <w:rPr>
          <w:noProof/>
          <w:sz w:val="18"/>
          <w:szCs w:val="19"/>
        </w:rPr>
        <w:t>Name: _____________________________________________________________________________________________________</w:t>
      </w:r>
    </w:p>
    <w:p w14:paraId="1E39C869" w14:textId="77777777" w:rsidR="00ED0E53" w:rsidRPr="007A0A93" w:rsidRDefault="00ED0E53" w:rsidP="00ED0E53">
      <w:pPr>
        <w:rPr>
          <w:noProof/>
          <w:sz w:val="18"/>
          <w:szCs w:val="19"/>
        </w:rPr>
      </w:pPr>
      <w:r w:rsidRPr="007A0A93">
        <w:rPr>
          <w:noProof/>
          <w:sz w:val="18"/>
          <w:szCs w:val="19"/>
        </w:rPr>
        <w:t>Address: ____________________________________________________________________________________________________</w:t>
      </w:r>
    </w:p>
    <w:p w14:paraId="29CA245C" w14:textId="77777777" w:rsidR="00ED0E53" w:rsidRPr="007A0A93" w:rsidRDefault="00ED0E53" w:rsidP="00ED0E53">
      <w:pPr>
        <w:rPr>
          <w:noProof/>
          <w:sz w:val="18"/>
          <w:szCs w:val="19"/>
        </w:rPr>
      </w:pPr>
      <w:r w:rsidRPr="007A0A93">
        <w:rPr>
          <w:noProof/>
          <w:sz w:val="18"/>
          <w:szCs w:val="19"/>
        </w:rPr>
        <w:t>City: __________________________________________          State: ____________________          Zip: ________________________</w:t>
      </w:r>
    </w:p>
    <w:p w14:paraId="4AE1AA73" w14:textId="77777777" w:rsidR="00ED0E53" w:rsidRPr="007A0A93" w:rsidRDefault="00ED0E53" w:rsidP="00ED0E53">
      <w:pPr>
        <w:rPr>
          <w:noProof/>
          <w:sz w:val="18"/>
          <w:szCs w:val="19"/>
        </w:rPr>
      </w:pPr>
      <w:r w:rsidRPr="007A0A93">
        <w:rPr>
          <w:noProof/>
          <w:sz w:val="18"/>
          <w:szCs w:val="19"/>
        </w:rPr>
        <w:t>Primary #: ______________________________________         Secondary #: ______________________________________________</w:t>
      </w:r>
    </w:p>
    <w:p w14:paraId="4E54CD20" w14:textId="77777777" w:rsidR="00ED0E53" w:rsidRPr="007A0A93" w:rsidRDefault="00ED0E53" w:rsidP="00ED0E53">
      <w:pPr>
        <w:rPr>
          <w:noProof/>
          <w:sz w:val="18"/>
          <w:szCs w:val="19"/>
        </w:rPr>
      </w:pPr>
      <w:r w:rsidRPr="007A0A93">
        <w:rPr>
          <w:noProof/>
          <w:sz w:val="18"/>
          <w:szCs w:val="19"/>
        </w:rPr>
        <w:t>E-mail Adress: ________________________________________________________________________________________________</w:t>
      </w:r>
    </w:p>
    <w:p w14:paraId="264E2C2E" w14:textId="77777777" w:rsidR="00ED0E53" w:rsidRPr="007A0A93" w:rsidRDefault="00ED0E53" w:rsidP="00ED0E53">
      <w:pPr>
        <w:rPr>
          <w:noProof/>
          <w:sz w:val="18"/>
          <w:szCs w:val="19"/>
        </w:rPr>
      </w:pPr>
      <w:r w:rsidRPr="007A0A93">
        <w:rPr>
          <w:noProof/>
          <w:sz w:val="18"/>
          <w:szCs w:val="19"/>
        </w:rPr>
        <w:t>Directions to your house from course: _____________________________________________________________________________</w:t>
      </w:r>
    </w:p>
    <w:p w14:paraId="2001953D" w14:textId="77777777" w:rsidR="00ED0E53" w:rsidRPr="007A0A93" w:rsidRDefault="00ED0E53" w:rsidP="00ED0E53">
      <w:pPr>
        <w:rPr>
          <w:noProof/>
          <w:sz w:val="18"/>
          <w:szCs w:val="19"/>
        </w:rPr>
      </w:pPr>
      <w:r w:rsidRPr="007A0A93">
        <w:rPr>
          <w:noProof/>
          <w:sz w:val="18"/>
          <w:szCs w:val="19"/>
        </w:rPr>
        <w:t>____________________________________________________________________________________________________________</w:t>
      </w:r>
    </w:p>
    <w:p w14:paraId="77C7054C" w14:textId="77777777" w:rsidR="00ED0E53" w:rsidRPr="007A0A93" w:rsidRDefault="00ED0E53" w:rsidP="00ED0E53">
      <w:pPr>
        <w:rPr>
          <w:b/>
          <w:noProof/>
          <w:sz w:val="18"/>
          <w:szCs w:val="19"/>
          <w:u w:val="single"/>
        </w:rPr>
      </w:pPr>
      <w:r w:rsidRPr="007A0A93">
        <w:rPr>
          <w:b/>
          <w:noProof/>
          <w:sz w:val="18"/>
          <w:szCs w:val="19"/>
          <w:u w:val="single"/>
        </w:rPr>
        <w:t>Host House Information:</w:t>
      </w:r>
    </w:p>
    <w:p w14:paraId="29232108" w14:textId="77777777" w:rsidR="00ED0E53" w:rsidRPr="007A0A93" w:rsidRDefault="00ED0E53" w:rsidP="00ED0E53">
      <w:pPr>
        <w:rPr>
          <w:noProof/>
          <w:sz w:val="18"/>
          <w:szCs w:val="19"/>
        </w:rPr>
      </w:pPr>
      <w:r w:rsidRPr="007A0A93">
        <w:rPr>
          <w:noProof/>
          <w:sz w:val="18"/>
          <w:szCs w:val="19"/>
        </w:rPr>
        <w:t>Number of players you are willing to house? _______________________</w:t>
      </w:r>
    </w:p>
    <w:p w14:paraId="43B70374" w14:textId="77777777" w:rsidR="00ED0E53" w:rsidRPr="007A0A93" w:rsidRDefault="00ED0E53" w:rsidP="00ED0E53">
      <w:pPr>
        <w:rPr>
          <w:noProof/>
          <w:sz w:val="18"/>
          <w:szCs w:val="19"/>
        </w:rPr>
      </w:pPr>
      <w:r w:rsidRPr="007A0A93">
        <w:rPr>
          <w:noProof/>
          <w:sz w:val="18"/>
          <w:szCs w:val="19"/>
        </w:rPr>
        <w:t>Number of beds you have available? ____________     Type of beds? ______________________</w:t>
      </w:r>
    </w:p>
    <w:p w14:paraId="5F0C40EC" w14:textId="77777777" w:rsidR="00ED0E53" w:rsidRPr="007A0A93" w:rsidRDefault="00ED0E53" w:rsidP="00ED0E53">
      <w:pPr>
        <w:rPr>
          <w:noProof/>
          <w:sz w:val="18"/>
          <w:szCs w:val="19"/>
        </w:rPr>
      </w:pPr>
      <w:r w:rsidRPr="007A0A93">
        <w:rPr>
          <w:noProof/>
          <w:sz w:val="18"/>
          <w:szCs w:val="19"/>
        </w:rPr>
        <w:t>Number of bathrooms? ______________</w:t>
      </w:r>
    </w:p>
    <w:p w14:paraId="74237805" w14:textId="77777777" w:rsidR="00ED0E53" w:rsidRPr="007A0A93" w:rsidRDefault="00ED0E53" w:rsidP="00ED0E53">
      <w:pPr>
        <w:rPr>
          <w:noProof/>
          <w:sz w:val="18"/>
          <w:szCs w:val="19"/>
        </w:rPr>
      </w:pPr>
      <w:r w:rsidRPr="007A0A93">
        <w:rPr>
          <w:noProof/>
          <w:sz w:val="18"/>
          <w:szCs w:val="19"/>
        </w:rPr>
        <w:t>Do you have any pets? ____ Yes  _____ No     If yes, what type? ____________________________</w:t>
      </w:r>
    </w:p>
    <w:p w14:paraId="0FC0534D" w14:textId="472D4889" w:rsidR="00ED0E53" w:rsidRDefault="00ED0E53" w:rsidP="00ED0E53">
      <w:pPr>
        <w:rPr>
          <w:noProof/>
          <w:sz w:val="18"/>
          <w:szCs w:val="19"/>
        </w:rPr>
      </w:pPr>
      <w:r w:rsidRPr="007A0A93">
        <w:rPr>
          <w:noProof/>
          <w:sz w:val="18"/>
          <w:szCs w:val="19"/>
        </w:rPr>
        <w:t xml:space="preserve">Do you smoke? ____ Yes  _____ No     </w:t>
      </w:r>
    </w:p>
    <w:p w14:paraId="2F448198" w14:textId="74FDC324" w:rsidR="00DD5824" w:rsidRPr="00DD5824" w:rsidRDefault="00C91F8A" w:rsidP="00ED0E53">
      <w:pPr>
        <w:rPr>
          <w:noProof/>
          <w:color w:val="FF0000"/>
          <w:sz w:val="18"/>
          <w:szCs w:val="19"/>
        </w:rPr>
      </w:pPr>
      <w:r>
        <w:rPr>
          <w:noProof/>
          <w:color w:val="FF0000"/>
          <w:sz w:val="18"/>
          <w:szCs w:val="19"/>
        </w:rPr>
        <w:t>Have you and all persons living at the host house been fully vaccinated from COVID-19? (14 days after second shot) _____ Yes  _____ No</w:t>
      </w:r>
    </w:p>
    <w:p w14:paraId="604871A2" w14:textId="77777777" w:rsidR="00ED0E53" w:rsidRPr="007A0A93" w:rsidRDefault="00ED0E53" w:rsidP="00ED0E53">
      <w:pPr>
        <w:rPr>
          <w:b/>
          <w:noProof/>
          <w:sz w:val="18"/>
          <w:szCs w:val="19"/>
        </w:rPr>
      </w:pPr>
      <w:r w:rsidRPr="007A0A93">
        <w:rPr>
          <w:b/>
          <w:noProof/>
          <w:sz w:val="18"/>
          <w:szCs w:val="19"/>
        </w:rPr>
        <w:t>Please check the day you are willing to start housing players:</w:t>
      </w:r>
    </w:p>
    <w:p w14:paraId="563C4AB0" w14:textId="031F6C3C" w:rsidR="00ED0E53" w:rsidRPr="007A0A93" w:rsidRDefault="00031D7B" w:rsidP="00ED0E53">
      <w:pPr>
        <w:rPr>
          <w:noProof/>
          <w:sz w:val="18"/>
          <w:szCs w:val="19"/>
        </w:rPr>
      </w:pPr>
      <w:r>
        <w:rPr>
          <w:noProof/>
          <w:sz w:val="18"/>
          <w:szCs w:val="19"/>
        </w:rPr>
        <w:t xml:space="preserve">_______ Sunday, </w:t>
      </w:r>
      <w:r w:rsidR="001C558D">
        <w:rPr>
          <w:noProof/>
          <w:sz w:val="18"/>
          <w:szCs w:val="19"/>
        </w:rPr>
        <w:t>May 16</w:t>
      </w:r>
      <w:r w:rsidR="00ED0E53" w:rsidRPr="007A0A93">
        <w:rPr>
          <w:noProof/>
          <w:sz w:val="18"/>
          <w:szCs w:val="19"/>
        </w:rPr>
        <w:t xml:space="preserve">    _______ </w:t>
      </w:r>
      <w:r>
        <w:rPr>
          <w:noProof/>
          <w:sz w:val="18"/>
          <w:szCs w:val="19"/>
        </w:rPr>
        <w:t xml:space="preserve">Monday, </w:t>
      </w:r>
      <w:r w:rsidR="001C558D">
        <w:rPr>
          <w:noProof/>
          <w:sz w:val="18"/>
          <w:szCs w:val="19"/>
        </w:rPr>
        <w:t>May 17</w:t>
      </w:r>
      <w:r w:rsidR="00ED0E53" w:rsidRPr="007A0A93">
        <w:rPr>
          <w:noProof/>
          <w:sz w:val="18"/>
          <w:szCs w:val="19"/>
        </w:rPr>
        <w:t xml:space="preserve">     _______ </w:t>
      </w:r>
      <w:r>
        <w:rPr>
          <w:noProof/>
          <w:sz w:val="18"/>
          <w:szCs w:val="19"/>
        </w:rPr>
        <w:t>Tuesday</w:t>
      </w:r>
      <w:r w:rsidR="001C558D">
        <w:rPr>
          <w:noProof/>
          <w:sz w:val="18"/>
          <w:szCs w:val="19"/>
        </w:rPr>
        <w:t>, May 18</w:t>
      </w:r>
      <w:r w:rsidR="00ED0E53" w:rsidRPr="007A0A93">
        <w:rPr>
          <w:noProof/>
          <w:sz w:val="18"/>
          <w:szCs w:val="19"/>
        </w:rPr>
        <w:t xml:space="preserve">     </w:t>
      </w:r>
      <w:r w:rsidR="00614035">
        <w:rPr>
          <w:noProof/>
          <w:sz w:val="18"/>
          <w:szCs w:val="19"/>
        </w:rPr>
        <w:t xml:space="preserve">  </w:t>
      </w:r>
      <w:r w:rsidR="00ED0E53" w:rsidRPr="007A0A93">
        <w:rPr>
          <w:noProof/>
          <w:sz w:val="18"/>
          <w:szCs w:val="19"/>
        </w:rPr>
        <w:t>Other: ______________________________</w:t>
      </w:r>
    </w:p>
    <w:p w14:paraId="620A1EEC" w14:textId="77777777" w:rsidR="00ED0E53" w:rsidRPr="007A0A93" w:rsidRDefault="00ED0E53" w:rsidP="00ED0E53">
      <w:pPr>
        <w:pBdr>
          <w:bottom w:val="single" w:sz="12" w:space="1" w:color="auto"/>
        </w:pBdr>
        <w:rPr>
          <w:noProof/>
          <w:sz w:val="18"/>
          <w:szCs w:val="19"/>
        </w:rPr>
      </w:pPr>
      <w:r w:rsidRPr="007A0A93">
        <w:rPr>
          <w:b/>
          <w:noProof/>
          <w:sz w:val="18"/>
          <w:szCs w:val="19"/>
        </w:rPr>
        <w:t xml:space="preserve">Other comments: </w:t>
      </w:r>
      <w:r w:rsidRPr="007A0A93">
        <w:rPr>
          <w:noProof/>
          <w:sz w:val="18"/>
          <w:szCs w:val="19"/>
        </w:rPr>
        <w:t>________________________________________________</w:t>
      </w:r>
      <w:r w:rsidR="00031D7B">
        <w:rPr>
          <w:noProof/>
          <w:sz w:val="18"/>
          <w:szCs w:val="19"/>
        </w:rPr>
        <w:t>__</w:t>
      </w:r>
      <w:r w:rsidRPr="007A0A93">
        <w:rPr>
          <w:noProof/>
          <w:sz w:val="18"/>
          <w:szCs w:val="19"/>
        </w:rPr>
        <w:t>_____________________</w:t>
      </w:r>
    </w:p>
    <w:p w14:paraId="39512D89" w14:textId="4148DE03" w:rsidR="00ED0E53" w:rsidRPr="00C91F8A" w:rsidRDefault="00ED0E53" w:rsidP="00C91F8A">
      <w:pPr>
        <w:spacing w:line="240" w:lineRule="auto"/>
        <w:jc w:val="both"/>
        <w:rPr>
          <w:noProof/>
          <w:color w:val="FF0000"/>
          <w:sz w:val="24"/>
          <w:szCs w:val="24"/>
        </w:rPr>
      </w:pPr>
      <w:r w:rsidRPr="007A0A93">
        <w:rPr>
          <w:i/>
          <w:noProof/>
          <w:sz w:val="16"/>
          <w:szCs w:val="19"/>
        </w:rPr>
        <w:t xml:space="preserve">**By signing this application, you agree to the following: I have never been found guilty for, or entered a plea of guilty or of nolo contendere (i.e., no contest) to a crime determined to be a misdemeanor or felony (nor will I knowingly allow anyone in my home that has). I have never been judically determined to have committed abuse or neglect against a person, child, or animal (nor will I knowingly allow anyone in my home that has). I will indemnify and hold harmless the Symetra Tour, Ladies Professional Golf Association, and each of their affiliated, related, or owned companies and all other persons and entities from any and all claims, actions, suits, proceedings, costs, expenses, damages and liabilities (including attorneys fees) arising out of, connected with, or resulting from hosting a player. I offer my home freely and without pressure or coercion and there has been </w:t>
      </w:r>
      <w:r w:rsidRPr="00A36350">
        <w:rPr>
          <w:i/>
          <w:noProof/>
          <w:sz w:val="16"/>
          <w:szCs w:val="19"/>
        </w:rPr>
        <w:t xml:space="preserve">no promise of nor do I have an expectation of receiving compensation or other benefits. </w:t>
      </w:r>
      <w:r w:rsidR="00463AED" w:rsidRPr="00A36350">
        <w:rPr>
          <w:i/>
          <w:noProof/>
          <w:sz w:val="16"/>
          <w:szCs w:val="19"/>
        </w:rPr>
        <w:t xml:space="preserve">Addiitonally, my signature shall serve as authorization </w:t>
      </w:r>
      <w:r w:rsidR="00A36350" w:rsidRPr="00A36350">
        <w:rPr>
          <w:i/>
          <w:noProof/>
          <w:sz w:val="16"/>
          <w:szCs w:val="19"/>
        </w:rPr>
        <w:t xml:space="preserve">for the Tournament, the Symetra Tour, and/or a designated agency to </w:t>
      </w:r>
      <w:r w:rsidR="00463AED" w:rsidRPr="00A36350">
        <w:rPr>
          <w:i/>
          <w:noProof/>
          <w:sz w:val="16"/>
          <w:szCs w:val="19"/>
        </w:rPr>
        <w:t>perform a record information check, including but not limited to criminal and/or civil records, in connection with my housing application for the Tournament.</w:t>
      </w:r>
      <w:r w:rsidR="00A36350" w:rsidRPr="00A36350">
        <w:rPr>
          <w:rFonts w:cs="Arial"/>
          <w:i/>
          <w:sz w:val="16"/>
          <w:szCs w:val="16"/>
        </w:rPr>
        <w:t xml:space="preserve"> My application may be rescinded or revoked, based upon data received in records information check report(s).</w:t>
      </w:r>
      <w:r w:rsidR="00DD5824">
        <w:rPr>
          <w:rFonts w:cs="Arial"/>
          <w:i/>
          <w:sz w:val="16"/>
          <w:szCs w:val="16"/>
        </w:rPr>
        <w:t xml:space="preserve"> </w:t>
      </w:r>
      <w:r w:rsidR="00DD5824">
        <w:rPr>
          <w:rFonts w:cs="Arial"/>
          <w:i/>
          <w:color w:val="FF0000"/>
          <w:sz w:val="16"/>
          <w:szCs w:val="16"/>
        </w:rPr>
        <w:t>I (along with everyone living at the address listed</w:t>
      </w:r>
      <w:r w:rsidR="00C91F8A">
        <w:rPr>
          <w:rFonts w:cs="Arial"/>
          <w:i/>
          <w:color w:val="FF0000"/>
          <w:sz w:val="16"/>
          <w:szCs w:val="16"/>
        </w:rPr>
        <w:t xml:space="preserve"> above</w:t>
      </w:r>
      <w:r w:rsidR="00DD5824">
        <w:rPr>
          <w:rFonts w:cs="Arial"/>
          <w:i/>
          <w:color w:val="FF0000"/>
          <w:sz w:val="16"/>
          <w:szCs w:val="16"/>
        </w:rPr>
        <w:t>) have been fully vaccinated</w:t>
      </w:r>
      <w:r w:rsidR="00C91F8A">
        <w:rPr>
          <w:rFonts w:cs="Arial"/>
          <w:i/>
          <w:color w:val="FF0000"/>
          <w:sz w:val="16"/>
          <w:szCs w:val="16"/>
        </w:rPr>
        <w:t xml:space="preserve"> from COVID-19.</w:t>
      </w:r>
    </w:p>
    <w:p w14:paraId="699D6700" w14:textId="77777777" w:rsidR="00ED0E53" w:rsidRPr="007A0A93" w:rsidRDefault="00ED0E53" w:rsidP="00ED0E53">
      <w:pPr>
        <w:spacing w:line="240" w:lineRule="auto"/>
        <w:contextualSpacing/>
        <w:rPr>
          <w:b/>
          <w:noProof/>
          <w:sz w:val="18"/>
          <w:szCs w:val="19"/>
        </w:rPr>
      </w:pPr>
      <w:r w:rsidRPr="007A0A93">
        <w:rPr>
          <w:b/>
          <w:noProof/>
          <w:sz w:val="18"/>
          <w:szCs w:val="19"/>
        </w:rPr>
        <w:t xml:space="preserve">SIGNATURE_______________________________________________ </w:t>
      </w:r>
      <w:r w:rsidRPr="007A0A93">
        <w:rPr>
          <w:b/>
          <w:noProof/>
          <w:sz w:val="18"/>
          <w:szCs w:val="19"/>
        </w:rPr>
        <w:tab/>
        <w:t xml:space="preserve">DATE___________________________  </w:t>
      </w:r>
    </w:p>
    <w:p w14:paraId="568562CF" w14:textId="77777777" w:rsidR="00ED0E53" w:rsidRPr="007A0A93" w:rsidRDefault="00ED0E53" w:rsidP="00ED0E53">
      <w:pPr>
        <w:spacing w:line="240" w:lineRule="auto"/>
        <w:contextualSpacing/>
        <w:jc w:val="center"/>
        <w:rPr>
          <w:b/>
          <w:noProof/>
          <w:sz w:val="18"/>
          <w:szCs w:val="19"/>
        </w:rPr>
      </w:pPr>
    </w:p>
    <w:p w14:paraId="1D01DCE9" w14:textId="6F6B8F75" w:rsidR="00614035" w:rsidRDefault="00ED0E53" w:rsidP="00460F5C">
      <w:pPr>
        <w:spacing w:line="240" w:lineRule="auto"/>
        <w:contextualSpacing/>
        <w:jc w:val="center"/>
        <w:rPr>
          <w:noProof/>
          <w:sz w:val="18"/>
          <w:szCs w:val="19"/>
        </w:rPr>
      </w:pPr>
      <w:r w:rsidRPr="007A0A93">
        <w:rPr>
          <w:b/>
          <w:noProof/>
          <w:sz w:val="18"/>
          <w:szCs w:val="19"/>
        </w:rPr>
        <w:t>Please Return To:</w:t>
      </w:r>
      <w:r w:rsidRPr="007A0A93">
        <w:rPr>
          <w:noProof/>
          <w:sz w:val="18"/>
          <w:szCs w:val="19"/>
        </w:rPr>
        <w:br/>
      </w:r>
      <w:bookmarkEnd w:id="0"/>
      <w:r w:rsidR="00460F5C">
        <w:rPr>
          <w:noProof/>
          <w:sz w:val="18"/>
          <w:szCs w:val="19"/>
        </w:rPr>
        <w:t>Donna Schwartz</w:t>
      </w:r>
    </w:p>
    <w:p w14:paraId="0C6B6502" w14:textId="076DDC05" w:rsidR="00460F5C" w:rsidRPr="007A0A93" w:rsidRDefault="00460F5C" w:rsidP="00460F5C">
      <w:pPr>
        <w:spacing w:line="240" w:lineRule="auto"/>
        <w:contextualSpacing/>
        <w:jc w:val="center"/>
        <w:rPr>
          <w:noProof/>
          <w:sz w:val="18"/>
          <w:szCs w:val="19"/>
        </w:rPr>
      </w:pPr>
      <w:r>
        <w:rPr>
          <w:noProof/>
          <w:sz w:val="18"/>
          <w:szCs w:val="19"/>
        </w:rPr>
        <w:t>Donna.schwartz@ioausa.com</w:t>
      </w:r>
      <w:bookmarkStart w:id="1" w:name="_GoBack"/>
      <w:bookmarkEnd w:id="1"/>
    </w:p>
    <w:sectPr w:rsidR="00460F5C" w:rsidRPr="007A0A93" w:rsidSect="00ED0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B69E0"/>
    <w:multiLevelType w:val="hybridMultilevel"/>
    <w:tmpl w:val="393AD37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9B0495"/>
    <w:multiLevelType w:val="hybridMultilevel"/>
    <w:tmpl w:val="21D075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E94D66"/>
    <w:multiLevelType w:val="hybridMultilevel"/>
    <w:tmpl w:val="F49C85B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75001EB6">
      <w:numFmt w:val="bullet"/>
      <w:lvlText w:val=""/>
      <w:lvlJc w:val="left"/>
      <w:pPr>
        <w:ind w:left="2880" w:hanging="360"/>
      </w:pPr>
      <w:rPr>
        <w:rFonts w:ascii="Symbol" w:eastAsiaTheme="minorHAnsi" w:hAnsi="Symbol"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53"/>
    <w:rsid w:val="00031D7B"/>
    <w:rsid w:val="000E58D4"/>
    <w:rsid w:val="0012024D"/>
    <w:rsid w:val="001C558D"/>
    <w:rsid w:val="00352A28"/>
    <w:rsid w:val="00460F5C"/>
    <w:rsid w:val="00463AED"/>
    <w:rsid w:val="00614035"/>
    <w:rsid w:val="007A0A93"/>
    <w:rsid w:val="009B180B"/>
    <w:rsid w:val="00A36350"/>
    <w:rsid w:val="00C91F8A"/>
    <w:rsid w:val="00DD5824"/>
    <w:rsid w:val="00ED075C"/>
    <w:rsid w:val="00ED0E53"/>
    <w:rsid w:val="00FE06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B83B"/>
  <w15:chartTrackingRefBased/>
  <w15:docId w15:val="{00C8647D-BD0D-4758-9A2E-D7EA11F9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E53"/>
    <w:rPr>
      <w:color w:val="0563C1" w:themeColor="hyperlink"/>
      <w:u w:val="single"/>
    </w:rPr>
  </w:style>
  <w:style w:type="paragraph" w:styleId="ListParagraph">
    <w:name w:val="List Paragraph"/>
    <w:basedOn w:val="Normal"/>
    <w:uiPriority w:val="34"/>
    <w:qFormat/>
    <w:rsid w:val="00ED0E53"/>
    <w:pPr>
      <w:ind w:left="720"/>
      <w:contextualSpacing/>
    </w:pPr>
  </w:style>
  <w:style w:type="paragraph" w:styleId="BalloonText">
    <w:name w:val="Balloon Text"/>
    <w:basedOn w:val="Normal"/>
    <w:link w:val="BalloonTextChar"/>
    <w:uiPriority w:val="99"/>
    <w:semiHidden/>
    <w:unhideWhenUsed/>
    <w:rsid w:val="00ED0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5C"/>
    <w:rPr>
      <w:rFonts w:ascii="Segoe UI" w:hAnsi="Segoe UI" w:cs="Segoe UI"/>
      <w:sz w:val="18"/>
      <w:szCs w:val="18"/>
    </w:rPr>
  </w:style>
  <w:style w:type="character" w:customStyle="1" w:styleId="UnresolvedMention">
    <w:name w:val="Unresolved Mention"/>
    <w:basedOn w:val="DefaultParagraphFont"/>
    <w:uiPriority w:val="99"/>
    <w:semiHidden/>
    <w:unhideWhenUsed/>
    <w:rsid w:val="006140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metratou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Lekahal</dc:creator>
  <cp:keywords/>
  <dc:description/>
  <cp:lastModifiedBy>Donna Schwartz (LNG)</cp:lastModifiedBy>
  <cp:revision>2</cp:revision>
  <cp:lastPrinted>2017-05-02T13:36:00Z</cp:lastPrinted>
  <dcterms:created xsi:type="dcterms:W3CDTF">2021-04-19T13:03:00Z</dcterms:created>
  <dcterms:modified xsi:type="dcterms:W3CDTF">2021-04-19T13:03:00Z</dcterms:modified>
</cp:coreProperties>
</file>